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98"/>
      </w:tblGrid>
      <w:tr w:rsidR="00C8779E" w:rsidTr="001E4CF5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9198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C8779E" w:rsidRDefault="00C8779E" w:rsidP="001E4CF5">
            <w:pPr>
              <w:jc w:val="center"/>
              <w:rPr>
                <w:b/>
                <w:sz w:val="72"/>
              </w:rPr>
            </w:pPr>
            <w:proofErr w:type="spellStart"/>
            <w:r>
              <w:rPr>
                <w:b/>
                <w:sz w:val="72"/>
              </w:rPr>
              <w:t>UE.t</w:t>
            </w:r>
            <w:proofErr w:type="spellEnd"/>
          </w:p>
        </w:tc>
      </w:tr>
    </w:tbl>
    <w:p w:rsidR="00C8779E" w:rsidRDefault="00C8779E" w:rsidP="00C8779E">
      <w:pPr>
        <w:rPr>
          <w:b/>
        </w:rPr>
      </w:pPr>
    </w:p>
    <w:tbl>
      <w:tblPr>
        <w:tblW w:w="0" w:type="auto"/>
        <w:tblInd w:w="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09"/>
        <w:gridCol w:w="4961"/>
        <w:gridCol w:w="2265"/>
      </w:tblGrid>
      <w:tr w:rsidR="00C8779E" w:rsidTr="001E4CF5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909" w:type="dxa"/>
          </w:tcPr>
          <w:p w:rsidR="00C8779E" w:rsidRDefault="00C8779E" w:rsidP="001E4CF5">
            <w:pPr>
              <w:pStyle w:val="Ttulo6"/>
              <w:jc w:val="center"/>
              <w:rPr>
                <w:lang w:val="es-ES"/>
              </w:rPr>
            </w:pPr>
          </w:p>
          <w:p w:rsidR="00C8779E" w:rsidRDefault="00C8779E" w:rsidP="001E4CF5">
            <w:pPr>
              <w:pStyle w:val="Ttulo6"/>
              <w:jc w:val="center"/>
              <w:rPr>
                <w:lang w:val="es-ES"/>
              </w:rPr>
            </w:pPr>
            <w:r>
              <w:rPr>
                <w:lang w:val="es-ES"/>
              </w:rPr>
              <w:t>CARACTER</w:t>
            </w:r>
          </w:p>
          <w:p w:rsidR="00C8779E" w:rsidRDefault="00C8779E" w:rsidP="001E4CF5">
            <w:pPr>
              <w:jc w:val="center"/>
              <w:rPr>
                <w:b/>
                <w:sz w:val="28"/>
              </w:rPr>
            </w:pPr>
          </w:p>
        </w:tc>
        <w:tc>
          <w:tcPr>
            <w:tcW w:w="4961" w:type="dxa"/>
          </w:tcPr>
          <w:p w:rsidR="00C8779E" w:rsidRDefault="00C8779E" w:rsidP="001E4CF5">
            <w:pPr>
              <w:jc w:val="both"/>
              <w:rPr>
                <w:sz w:val="16"/>
              </w:rPr>
            </w:pPr>
          </w:p>
          <w:p w:rsidR="00C8779E" w:rsidRDefault="00C8779E" w:rsidP="001E4CF5">
            <w:pPr>
              <w:jc w:val="both"/>
              <w:rPr>
                <w:sz w:val="16"/>
              </w:rPr>
            </w:pPr>
          </w:p>
        </w:tc>
        <w:tc>
          <w:tcPr>
            <w:tcW w:w="2265" w:type="dxa"/>
          </w:tcPr>
          <w:p w:rsidR="00C8779E" w:rsidRDefault="00C8779E" w:rsidP="001E4CF5">
            <w:pPr>
              <w:jc w:val="center"/>
              <w:rPr>
                <w:b/>
              </w:rPr>
            </w:pPr>
            <w:r>
              <w:rPr>
                <w:b/>
              </w:rPr>
              <w:t>TIPOLOGÍA EDILICIA</w:t>
            </w:r>
          </w:p>
        </w:tc>
      </w:tr>
      <w:tr w:rsidR="00C8779E" w:rsidTr="001E4CF5">
        <w:tblPrEx>
          <w:tblCellMar>
            <w:top w:w="0" w:type="dxa"/>
            <w:bottom w:w="0" w:type="dxa"/>
          </w:tblCellMar>
        </w:tblPrEx>
        <w:trPr>
          <w:trHeight w:val="1341"/>
        </w:trPr>
        <w:tc>
          <w:tcPr>
            <w:tcW w:w="1909" w:type="dxa"/>
          </w:tcPr>
          <w:p w:rsidR="00C8779E" w:rsidRDefault="00C8779E" w:rsidP="001E4CF5">
            <w:pPr>
              <w:jc w:val="center"/>
              <w:rPr>
                <w:b/>
              </w:rPr>
            </w:pPr>
          </w:p>
          <w:p w:rsidR="00C8779E" w:rsidRDefault="00C8779E" w:rsidP="001E4CF5">
            <w:pPr>
              <w:jc w:val="center"/>
              <w:rPr>
                <w:b/>
              </w:rPr>
            </w:pPr>
            <w:r>
              <w:rPr>
                <w:b/>
              </w:rPr>
              <w:t>OBJETIVO A    LOGRAR</w:t>
            </w:r>
          </w:p>
        </w:tc>
        <w:tc>
          <w:tcPr>
            <w:tcW w:w="4961" w:type="dxa"/>
          </w:tcPr>
          <w:p w:rsidR="00C8779E" w:rsidRDefault="00C8779E" w:rsidP="001E4CF5">
            <w:pPr>
              <w:jc w:val="both"/>
              <w:rPr>
                <w:sz w:val="16"/>
              </w:rPr>
            </w:pPr>
          </w:p>
          <w:p w:rsidR="00C8779E" w:rsidRDefault="00C8779E" w:rsidP="001E4CF5">
            <w:pPr>
              <w:jc w:val="both"/>
              <w:rPr>
                <w:sz w:val="16"/>
              </w:rPr>
            </w:pPr>
          </w:p>
        </w:tc>
        <w:tc>
          <w:tcPr>
            <w:tcW w:w="2265" w:type="dxa"/>
          </w:tcPr>
          <w:p w:rsidR="00C8779E" w:rsidRDefault="00C8779E" w:rsidP="001E4CF5">
            <w:pPr>
              <w:jc w:val="both"/>
              <w:rPr>
                <w:sz w:val="16"/>
              </w:rPr>
            </w:pPr>
          </w:p>
        </w:tc>
      </w:tr>
    </w:tbl>
    <w:p w:rsidR="00C8779E" w:rsidRDefault="00C8779E" w:rsidP="00C8779E">
      <w:pPr>
        <w:rPr>
          <w:b/>
          <w:sz w:val="28"/>
        </w:rPr>
      </w:pPr>
    </w:p>
    <w:tbl>
      <w:tblPr>
        <w:tblW w:w="0" w:type="auto"/>
        <w:tblInd w:w="-11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80"/>
      </w:tblGrid>
      <w:tr w:rsidR="00C8779E" w:rsidTr="001E4CF5">
        <w:tblPrEx>
          <w:tblCellMar>
            <w:top w:w="0" w:type="dxa"/>
            <w:bottom w:w="0" w:type="dxa"/>
          </w:tblCellMar>
        </w:tblPrEx>
        <w:trPr>
          <w:trHeight w:val="969"/>
        </w:trPr>
        <w:tc>
          <w:tcPr>
            <w:tcW w:w="91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8779E" w:rsidRDefault="00C8779E" w:rsidP="001E4CF5">
            <w:pPr>
              <w:jc w:val="both"/>
              <w:rPr>
                <w:b/>
              </w:rPr>
            </w:pPr>
            <w:r>
              <w:rPr>
                <w:b/>
              </w:rPr>
              <w:t xml:space="preserve">USOS </w:t>
            </w:r>
          </w:p>
          <w:p w:rsidR="00C8779E" w:rsidRDefault="00C8779E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>UE1.t - Cuadro de Estación del FF.CC (1)</w:t>
            </w:r>
          </w:p>
          <w:p w:rsidR="00C8779E" w:rsidRDefault="00C8779E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>UE2.t - Planta Depuradora de líquidos cloacales</w:t>
            </w:r>
          </w:p>
          <w:p w:rsidR="00C8779E" w:rsidRDefault="00C8779E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>UE3.t - Hospital Municipal</w:t>
            </w:r>
          </w:p>
          <w:p w:rsidR="00C8779E" w:rsidRDefault="00C8779E" w:rsidP="001E4CF5">
            <w:pPr>
              <w:pStyle w:val="Ttulo9"/>
              <w:rPr>
                <w:b w:val="0"/>
              </w:rPr>
            </w:pPr>
            <w:r>
              <w:rPr>
                <w:b w:val="0"/>
              </w:rPr>
              <w:t>UE4.t - Cementerio Municipal</w:t>
            </w:r>
          </w:p>
          <w:p w:rsidR="00C8779E" w:rsidRDefault="00C8779E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UE5.t - Cooperativa Eléctrica </w:t>
            </w:r>
          </w:p>
          <w:p w:rsidR="00C8779E" w:rsidRDefault="00C8779E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UE6.t - Terminal de </w:t>
            </w:r>
            <w:proofErr w:type="spellStart"/>
            <w:r>
              <w:rPr>
                <w:sz w:val="20"/>
              </w:rPr>
              <w:t>Omnibus</w:t>
            </w:r>
            <w:proofErr w:type="spellEnd"/>
          </w:p>
          <w:p w:rsidR="00C8779E" w:rsidRDefault="00C8779E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>UE7.t – Matadero</w:t>
            </w:r>
          </w:p>
          <w:p w:rsidR="00C8779E" w:rsidRDefault="00C8779E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>UE8.t – Aeródromo - Cunicultores</w:t>
            </w:r>
          </w:p>
          <w:p w:rsidR="00C8779E" w:rsidRDefault="00C8779E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UE9.t – Servicios sanitarios </w:t>
            </w:r>
          </w:p>
          <w:p w:rsidR="00C8779E" w:rsidRDefault="00C8779E" w:rsidP="001E4CF5">
            <w:pPr>
              <w:jc w:val="both"/>
              <w:rPr>
                <w:b/>
                <w:sz w:val="16"/>
              </w:rPr>
            </w:pPr>
            <w:r>
              <w:rPr>
                <w:b/>
              </w:rPr>
              <w:t xml:space="preserve">  </w:t>
            </w:r>
            <w:r>
              <w:t xml:space="preserve">                 </w:t>
            </w:r>
          </w:p>
        </w:tc>
      </w:tr>
      <w:tr w:rsidR="00C8779E" w:rsidTr="001E4CF5">
        <w:tblPrEx>
          <w:tblCellMar>
            <w:top w:w="0" w:type="dxa"/>
            <w:bottom w:w="0" w:type="dxa"/>
          </w:tblCellMar>
        </w:tblPrEx>
        <w:trPr>
          <w:trHeight w:val="1827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8779E" w:rsidRDefault="00C8779E" w:rsidP="001E4CF5">
            <w:pPr>
              <w:jc w:val="both"/>
              <w:rPr>
                <w:sz w:val="16"/>
              </w:rPr>
            </w:pPr>
            <w:r>
              <w:rPr>
                <w:b/>
              </w:rPr>
              <w:t>MORFOLOGIA</w:t>
            </w:r>
            <w:r>
              <w:t xml:space="preserve">      </w:t>
            </w:r>
          </w:p>
        </w:tc>
      </w:tr>
      <w:tr w:rsidR="00C8779E" w:rsidTr="001E4CF5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8779E" w:rsidRDefault="00C8779E" w:rsidP="001E4CF5">
            <w:pPr>
              <w:jc w:val="both"/>
              <w:rPr>
                <w:b/>
              </w:rPr>
            </w:pPr>
            <w:r>
              <w:rPr>
                <w:b/>
              </w:rPr>
              <w:t>INDICADORES</w:t>
            </w:r>
            <w:r>
              <w:t xml:space="preserve"> </w:t>
            </w:r>
          </w:p>
        </w:tc>
      </w:tr>
      <w:tr w:rsidR="00C8779E" w:rsidTr="001E4CF5">
        <w:tblPrEx>
          <w:tblCellMar>
            <w:top w:w="0" w:type="dxa"/>
            <w:bottom w:w="0" w:type="dxa"/>
          </w:tblCellMar>
        </w:tblPrEx>
        <w:trPr>
          <w:trHeight w:val="786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8779E" w:rsidRDefault="00C8779E" w:rsidP="001E4CF5">
            <w:pPr>
              <w:jc w:val="both"/>
              <w:rPr>
                <w:b/>
                <w:sz w:val="28"/>
              </w:rPr>
            </w:pPr>
            <w:r>
              <w:rPr>
                <w:b/>
              </w:rPr>
              <w:t xml:space="preserve">PAISAJE </w:t>
            </w:r>
            <w:r>
              <w:rPr>
                <w:b/>
                <w:sz w:val="28"/>
              </w:rPr>
              <w:t xml:space="preserve">        </w:t>
            </w:r>
          </w:p>
        </w:tc>
      </w:tr>
      <w:tr w:rsidR="00C8779E" w:rsidTr="001E4CF5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8779E" w:rsidRDefault="00C8779E" w:rsidP="001E4CF5">
            <w:pPr>
              <w:jc w:val="both"/>
              <w:rPr>
                <w:sz w:val="16"/>
              </w:rPr>
            </w:pPr>
            <w:r>
              <w:rPr>
                <w:b/>
              </w:rPr>
              <w:t xml:space="preserve">SERVICIOS </w:t>
            </w:r>
          </w:p>
        </w:tc>
      </w:tr>
      <w:tr w:rsidR="00C8779E" w:rsidTr="001E4CF5">
        <w:tblPrEx>
          <w:tblCellMar>
            <w:top w:w="0" w:type="dxa"/>
            <w:bottom w:w="0" w:type="dxa"/>
          </w:tblCellMar>
        </w:tblPrEx>
        <w:trPr>
          <w:cantSplit/>
          <w:trHeight w:val="3123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79E" w:rsidRDefault="00C8779E" w:rsidP="001E4CF5">
            <w:pPr>
              <w:jc w:val="both"/>
              <w:rPr>
                <w:b/>
              </w:rPr>
            </w:pPr>
            <w:r>
              <w:rPr>
                <w:b/>
              </w:rPr>
              <w:t>DISPOSICIONES PARTICULARES</w:t>
            </w:r>
          </w:p>
          <w:p w:rsidR="00C8779E" w:rsidRDefault="00C8779E" w:rsidP="001E4CF5">
            <w:pPr>
              <w:pStyle w:val="Textoindependiente2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(1) Sujeto a normas particularizadas y proyectos específicos– (Capítulo V -  Art. 5.8)</w:t>
            </w:r>
          </w:p>
          <w:p w:rsidR="00C8779E" w:rsidRDefault="00C8779E" w:rsidP="001E4CF5">
            <w:pPr>
              <w:jc w:val="both"/>
              <w:rPr>
                <w:b/>
                <w:sz w:val="20"/>
              </w:rPr>
            </w:pPr>
          </w:p>
          <w:p w:rsidR="00C8779E" w:rsidRDefault="00C8779E" w:rsidP="001E4CF5">
            <w:pPr>
              <w:jc w:val="both"/>
              <w:rPr>
                <w:sz w:val="16"/>
              </w:rPr>
            </w:pPr>
          </w:p>
        </w:tc>
      </w:tr>
    </w:tbl>
    <w:p w:rsidR="00757665" w:rsidRDefault="00757665"/>
    <w:sectPr w:rsidR="00757665" w:rsidSect="007576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oNotDisplayPageBoundaries/>
  <w:proofState w:spelling="clean" w:grammar="clean"/>
  <w:defaultTabStop w:val="708"/>
  <w:hyphenationZone w:val="425"/>
  <w:characterSpacingControl w:val="doNotCompress"/>
  <w:compat/>
  <w:rsids>
    <w:rsidRoot w:val="00C8779E"/>
    <w:rsid w:val="00757665"/>
    <w:rsid w:val="00C87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79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_tradnl"/>
    </w:rPr>
  </w:style>
  <w:style w:type="paragraph" w:styleId="Ttulo6">
    <w:name w:val="heading 6"/>
    <w:basedOn w:val="Normal"/>
    <w:next w:val="Normal"/>
    <w:link w:val="Ttulo6Car"/>
    <w:qFormat/>
    <w:rsid w:val="00C8779E"/>
    <w:pPr>
      <w:keepNext/>
      <w:outlineLvl w:val="5"/>
    </w:pPr>
    <w:rPr>
      <w:b/>
      <w:lang w:val="es-ES_tradnl"/>
    </w:rPr>
  </w:style>
  <w:style w:type="paragraph" w:styleId="Ttulo9">
    <w:name w:val="heading 9"/>
    <w:basedOn w:val="Normal"/>
    <w:next w:val="Normal"/>
    <w:link w:val="Ttulo9Car"/>
    <w:qFormat/>
    <w:rsid w:val="00C8779E"/>
    <w:pPr>
      <w:keepNext/>
      <w:jc w:val="both"/>
      <w:outlineLvl w:val="8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C8779E"/>
    <w:rPr>
      <w:rFonts w:ascii="Arial" w:eastAsia="Times New Roman" w:hAnsi="Arial" w:cs="Times New Roman"/>
      <w:b/>
      <w:sz w:val="24"/>
      <w:szCs w:val="20"/>
      <w:lang w:val="es-ES_tradnl" w:eastAsia="es-ES_tradnl"/>
    </w:rPr>
  </w:style>
  <w:style w:type="character" w:customStyle="1" w:styleId="Ttulo9Car">
    <w:name w:val="Título 9 Car"/>
    <w:basedOn w:val="Fuentedeprrafopredeter"/>
    <w:link w:val="Ttulo9"/>
    <w:rsid w:val="00C8779E"/>
    <w:rPr>
      <w:rFonts w:ascii="Arial" w:eastAsia="Times New Roman" w:hAnsi="Arial" w:cs="Times New Roman"/>
      <w:b/>
      <w:sz w:val="20"/>
      <w:szCs w:val="20"/>
      <w:lang w:eastAsia="es-ES_tradnl"/>
    </w:rPr>
  </w:style>
  <w:style w:type="paragraph" w:styleId="Textoindependiente2">
    <w:name w:val="Body Text 2"/>
    <w:basedOn w:val="Normal"/>
    <w:link w:val="Textoindependiente2Car"/>
    <w:rsid w:val="00C8779E"/>
    <w:pPr>
      <w:jc w:val="both"/>
    </w:pPr>
    <w:rPr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C8779E"/>
    <w:rPr>
      <w:rFonts w:ascii="Arial" w:eastAsia="Times New Roman" w:hAnsi="Arial" w:cs="Times New Roman"/>
      <w:sz w:val="24"/>
      <w:szCs w:val="20"/>
      <w:lang w:val="es-ES_tradnl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473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cp:keywords/>
  <dc:description/>
  <cp:lastModifiedBy>Gabriela</cp:lastModifiedBy>
  <cp:revision>1</cp:revision>
  <dcterms:created xsi:type="dcterms:W3CDTF">2022-02-16T15:00:00Z</dcterms:created>
  <dcterms:modified xsi:type="dcterms:W3CDTF">2022-02-16T15:00:00Z</dcterms:modified>
</cp:coreProperties>
</file>